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AC" w:rsidRDefault="00313E19" w:rsidP="000141BB">
      <w:pPr>
        <w:rPr>
          <w:rFonts w:ascii="Palatino Linotype" w:hAnsi="Palatino Linotype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142875</wp:posOffset>
                </wp:positionV>
                <wp:extent cx="2924175" cy="342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BB" w:rsidRPr="006D4FEB" w:rsidRDefault="001E7BF4" w:rsidP="000141B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6D4FEB"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201</w:t>
                            </w:r>
                            <w:r w:rsidR="00626D89" w:rsidRPr="006D4FEB"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5</w:t>
                            </w:r>
                            <w:r w:rsidR="000141BB" w:rsidRPr="006D4FEB"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GRANT REPORT</w:t>
                            </w:r>
                          </w:p>
                          <w:p w:rsidR="000141BB" w:rsidRDefault="00014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11.25pt;width:230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" strokecolor="white">
                <v:textbox>
                  <w:txbxContent>
                    <w:p w:rsidR="000141BB" w:rsidRPr="006D4FEB" w:rsidRDefault="001E7BF4" w:rsidP="000141BB">
                      <w:pPr>
                        <w:jc w:val="center"/>
                        <w:rPr>
                          <w:rFonts w:ascii="Calibri" w:hAnsi="Calibri" w:cs="Calibri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6D4FEB">
                        <w:rPr>
                          <w:rFonts w:ascii="Calibri" w:hAnsi="Calibri" w:cs="Calibri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201</w:t>
                      </w:r>
                      <w:r w:rsidR="00626D89" w:rsidRPr="006D4FEB">
                        <w:rPr>
                          <w:rFonts w:ascii="Calibri" w:hAnsi="Calibri" w:cs="Calibri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5</w:t>
                      </w:r>
                      <w:r w:rsidR="000141BB" w:rsidRPr="006D4FEB">
                        <w:rPr>
                          <w:rFonts w:ascii="Calibri" w:hAnsi="Calibri" w:cs="Calibri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GRANT REPORT</w:t>
                      </w:r>
                    </w:p>
                    <w:p w:rsidR="000141BB" w:rsidRDefault="000141BB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sz w:val="16"/>
          <w:szCs w:val="16"/>
        </w:rPr>
        <w:drawing>
          <wp:inline distT="0" distB="0" distL="0" distR="0">
            <wp:extent cx="2505075" cy="628650"/>
            <wp:effectExtent l="0" t="0" r="9525" b="0"/>
            <wp:docPr id="1" name="Picture 1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CD" w:rsidRPr="008C42C4" w:rsidRDefault="00AD4ACD" w:rsidP="00AD4AC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AD4ACD" w:rsidRPr="000141BB" w:rsidRDefault="00AD4ACD" w:rsidP="00AD4ACD">
      <w:pPr>
        <w:jc w:val="center"/>
        <w:rPr>
          <w:rFonts w:ascii="Calibri" w:hAnsi="Calibri" w:cs="Calibri"/>
          <w:sz w:val="22"/>
          <w:szCs w:val="22"/>
        </w:rPr>
      </w:pPr>
      <w:r w:rsidRPr="000141BB">
        <w:rPr>
          <w:rFonts w:ascii="Calibri" w:hAnsi="Calibri" w:cs="Calibri"/>
          <w:b/>
          <w:sz w:val="22"/>
          <w:szCs w:val="22"/>
        </w:rPr>
        <w:t>This report is due within 90 days of the completion of your</w:t>
      </w:r>
      <w:r w:rsidRPr="000141BB">
        <w:rPr>
          <w:rFonts w:ascii="Calibri" w:hAnsi="Calibri" w:cs="Calibri"/>
          <w:sz w:val="22"/>
          <w:szCs w:val="22"/>
        </w:rPr>
        <w:t xml:space="preserve"> </w:t>
      </w:r>
      <w:r w:rsidRPr="000141BB">
        <w:rPr>
          <w:rFonts w:ascii="Calibri" w:hAnsi="Calibri" w:cs="Calibri"/>
          <w:b/>
          <w:sz w:val="22"/>
          <w:szCs w:val="22"/>
        </w:rPr>
        <w:t>project/event</w:t>
      </w:r>
      <w:r w:rsidRPr="000141BB">
        <w:rPr>
          <w:rFonts w:ascii="Calibri" w:hAnsi="Calibri" w:cs="Calibri"/>
          <w:sz w:val="22"/>
          <w:szCs w:val="22"/>
        </w:rPr>
        <w:t>.</w:t>
      </w:r>
    </w:p>
    <w:p w:rsidR="00AD4ACD" w:rsidRPr="000141BB" w:rsidRDefault="00AD4ACD" w:rsidP="00AD4ACD">
      <w:pPr>
        <w:tabs>
          <w:tab w:val="left" w:pos="5265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0141BB">
        <w:rPr>
          <w:rFonts w:ascii="Calibri" w:hAnsi="Calibri" w:cs="Calibri"/>
          <w:b/>
          <w:sz w:val="22"/>
          <w:szCs w:val="22"/>
        </w:rPr>
        <w:t xml:space="preserve">The </w:t>
      </w:r>
      <w:r w:rsidR="00626D89">
        <w:rPr>
          <w:rFonts w:ascii="Calibri" w:hAnsi="Calibri" w:cs="Calibri"/>
          <w:b/>
          <w:sz w:val="22"/>
          <w:szCs w:val="22"/>
        </w:rPr>
        <w:t>Charitable Contributions</w:t>
      </w:r>
      <w:r w:rsidRPr="000141BB">
        <w:rPr>
          <w:rFonts w:ascii="Calibri" w:hAnsi="Calibri" w:cs="Calibri"/>
          <w:b/>
          <w:sz w:val="22"/>
          <w:szCs w:val="22"/>
        </w:rPr>
        <w:t xml:space="preserve"> Committee requires this report to be on file to consider future funding.</w:t>
      </w:r>
    </w:p>
    <w:p w:rsidR="000141BB" w:rsidRPr="008C42C4" w:rsidRDefault="000141BB" w:rsidP="008C42C4">
      <w:pPr>
        <w:tabs>
          <w:tab w:val="center" w:pos="4320"/>
          <w:tab w:val="right" w:pos="8640"/>
        </w:tabs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10"/>
        <w:gridCol w:w="2790"/>
        <w:gridCol w:w="2610"/>
        <w:gridCol w:w="2785"/>
      </w:tblGrid>
      <w:tr w:rsidR="003B0BCC" w:rsidTr="003B0BCC">
        <w:tc>
          <w:tcPr>
            <w:tcW w:w="1075" w:type="dxa"/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Grantee:</w:t>
            </w:r>
          </w:p>
        </w:tc>
        <w:tc>
          <w:tcPr>
            <w:tcW w:w="8995" w:type="dxa"/>
            <w:gridSpan w:val="4"/>
            <w:tcBorders>
              <w:bottom w:val="single" w:sz="4" w:space="0" w:color="auto"/>
            </w:tcBorders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3B0BCC" w:rsidTr="003B0BCC">
        <w:tc>
          <w:tcPr>
            <w:tcW w:w="1075" w:type="dxa"/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3B0BCC" w:rsidTr="003B0BCC">
        <w:tc>
          <w:tcPr>
            <w:tcW w:w="1885" w:type="dxa"/>
            <w:gridSpan w:val="2"/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Purpose of Grant:</w:t>
            </w:r>
          </w:p>
        </w:tc>
        <w:tc>
          <w:tcPr>
            <w:tcW w:w="8185" w:type="dxa"/>
            <w:gridSpan w:val="3"/>
            <w:tcBorders>
              <w:bottom w:val="single" w:sz="4" w:space="0" w:color="auto"/>
            </w:tcBorders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3B0BCC" w:rsidTr="008C42C4">
        <w:trPr>
          <w:gridAfter w:val="1"/>
          <w:wAfter w:w="2785" w:type="dxa"/>
        </w:trPr>
        <w:tc>
          <w:tcPr>
            <w:tcW w:w="4675" w:type="dxa"/>
            <w:gridSpan w:val="3"/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Grant Amount: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3B0BCC" w:rsidTr="008C42C4">
        <w:trPr>
          <w:gridAfter w:val="1"/>
          <w:wAfter w:w="2785" w:type="dxa"/>
        </w:trPr>
        <w:tc>
          <w:tcPr>
            <w:tcW w:w="4675" w:type="dxa"/>
            <w:gridSpan w:val="3"/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Total Budget for Program or Service: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3B0BCC" w:rsidTr="003B0BCC">
        <w:trPr>
          <w:gridAfter w:val="1"/>
          <w:wAfter w:w="2785" w:type="dxa"/>
        </w:trPr>
        <w:tc>
          <w:tcPr>
            <w:tcW w:w="4675" w:type="dxa"/>
            <w:gridSpan w:val="3"/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Amount Disbursed: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3B0BCC" w:rsidTr="003B0BCC">
        <w:trPr>
          <w:gridAfter w:val="1"/>
          <w:wAfter w:w="2785" w:type="dxa"/>
        </w:trPr>
        <w:tc>
          <w:tcPr>
            <w:tcW w:w="4675" w:type="dxa"/>
            <w:gridSpan w:val="3"/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Amount Remaining (please contact our office)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BCC" w:rsidRDefault="003B0BCC" w:rsidP="003B0BCC">
            <w:pPr>
              <w:tabs>
                <w:tab w:val="center" w:pos="4320"/>
                <w:tab w:val="right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3B0BCC" w:rsidRPr="008C42C4" w:rsidRDefault="003B0BCC" w:rsidP="008C42C4">
      <w:pPr>
        <w:tabs>
          <w:tab w:val="center" w:pos="4320"/>
          <w:tab w:val="right" w:pos="8640"/>
        </w:tabs>
        <w:rPr>
          <w:rFonts w:ascii="Calibri" w:hAnsi="Calibri" w:cs="Calibri"/>
          <w:sz w:val="20"/>
          <w:szCs w:val="20"/>
        </w:rPr>
      </w:pPr>
    </w:p>
    <w:p w:rsidR="00AD4ACD" w:rsidRPr="000141BB" w:rsidRDefault="00AD4ACD" w:rsidP="00AD4ACD">
      <w:pPr>
        <w:tabs>
          <w:tab w:val="left" w:pos="2925"/>
          <w:tab w:val="center" w:pos="4320"/>
          <w:tab w:val="right" w:pos="864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141BB">
        <w:rPr>
          <w:rFonts w:ascii="Calibri" w:hAnsi="Calibri" w:cs="Calibri"/>
          <w:b/>
          <w:sz w:val="22"/>
          <w:szCs w:val="22"/>
        </w:rPr>
        <w:t xml:space="preserve">Explanation of how funds were used: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B0BCC" w:rsidTr="008C42C4">
        <w:trPr>
          <w:trHeight w:val="1943"/>
        </w:trPr>
        <w:tc>
          <w:tcPr>
            <w:tcW w:w="10070" w:type="dxa"/>
          </w:tcPr>
          <w:p w:rsidR="008C42C4" w:rsidRPr="008C42C4" w:rsidRDefault="008C42C4" w:rsidP="008C42C4">
            <w:pPr>
              <w:tabs>
                <w:tab w:val="left" w:pos="2925"/>
                <w:tab w:val="center" w:pos="4320"/>
                <w:tab w:val="right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42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C42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C42C4">
              <w:rPr>
                <w:rFonts w:ascii="Calibri" w:hAnsi="Calibri" w:cs="Calibri"/>
                <w:sz w:val="22"/>
                <w:szCs w:val="22"/>
              </w:rPr>
            </w:r>
            <w:r w:rsidRPr="008C42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C42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42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42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42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42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C42C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AD4ACD" w:rsidRPr="008C42C4" w:rsidRDefault="00AD4ACD" w:rsidP="00AD4ACD">
      <w:pPr>
        <w:tabs>
          <w:tab w:val="left" w:pos="2925"/>
          <w:tab w:val="center" w:pos="4320"/>
          <w:tab w:val="right" w:pos="8640"/>
        </w:tabs>
        <w:jc w:val="both"/>
        <w:rPr>
          <w:rFonts w:ascii="Calibri" w:hAnsi="Calibri" w:cs="Calibri"/>
          <w:sz w:val="20"/>
          <w:szCs w:val="20"/>
          <w:u w:val="single"/>
        </w:rPr>
      </w:pPr>
    </w:p>
    <w:p w:rsidR="00AD4ACD" w:rsidRPr="000141BB" w:rsidRDefault="00AD4ACD" w:rsidP="00AD4ACD">
      <w:pPr>
        <w:tabs>
          <w:tab w:val="left" w:pos="2925"/>
          <w:tab w:val="center" w:pos="4320"/>
          <w:tab w:val="right" w:pos="8640"/>
        </w:tabs>
        <w:jc w:val="both"/>
        <w:rPr>
          <w:rFonts w:ascii="Calibri" w:hAnsi="Calibri" w:cs="Calibri"/>
          <w:b/>
          <w:sz w:val="22"/>
          <w:szCs w:val="22"/>
        </w:rPr>
      </w:pPr>
      <w:r w:rsidRPr="000141BB">
        <w:rPr>
          <w:rFonts w:ascii="Calibri" w:hAnsi="Calibri" w:cs="Calibri"/>
          <w:b/>
          <w:sz w:val="22"/>
          <w:szCs w:val="22"/>
        </w:rPr>
        <w:t>What is the impact of the grant?</w:t>
      </w:r>
      <w:r w:rsidR="002F2F45" w:rsidRPr="000141BB">
        <w:rPr>
          <w:rFonts w:ascii="Calibri" w:hAnsi="Calibri" w:cs="Calibri"/>
          <w:b/>
          <w:sz w:val="22"/>
          <w:szCs w:val="22"/>
        </w:rPr>
        <w:t xml:space="preserve"> (# of recipients served, expansion of programs, a story of a recipient)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C42C4" w:rsidTr="008C42C4">
        <w:trPr>
          <w:trHeight w:val="2222"/>
        </w:trPr>
        <w:tc>
          <w:tcPr>
            <w:tcW w:w="10070" w:type="dxa"/>
          </w:tcPr>
          <w:p w:rsidR="008C42C4" w:rsidRDefault="008C42C4" w:rsidP="008C42C4">
            <w:pPr>
              <w:tabs>
                <w:tab w:val="left" w:pos="2925"/>
                <w:tab w:val="center" w:pos="4320"/>
                <w:tab w:val="right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8C42C4" w:rsidRPr="008C42C4" w:rsidRDefault="008C42C4" w:rsidP="008C42C4">
      <w:pPr>
        <w:tabs>
          <w:tab w:val="left" w:pos="2925"/>
          <w:tab w:val="center" w:pos="4320"/>
          <w:tab w:val="right" w:pos="8640"/>
        </w:tabs>
        <w:jc w:val="both"/>
        <w:rPr>
          <w:rFonts w:ascii="Calibri" w:hAnsi="Calibri" w:cs="Calibri"/>
          <w:sz w:val="16"/>
          <w:szCs w:val="16"/>
        </w:rPr>
      </w:pPr>
    </w:p>
    <w:p w:rsidR="00AD4ACD" w:rsidRPr="008C42C4" w:rsidRDefault="00AD4ACD" w:rsidP="00AD4ACD">
      <w:pPr>
        <w:tabs>
          <w:tab w:val="left" w:pos="2925"/>
          <w:tab w:val="center" w:pos="4320"/>
          <w:tab w:val="right" w:pos="8640"/>
        </w:tabs>
        <w:jc w:val="both"/>
        <w:rPr>
          <w:rFonts w:ascii="Calibri" w:hAnsi="Calibri" w:cs="Calibri"/>
          <w:i/>
          <w:sz w:val="22"/>
          <w:szCs w:val="22"/>
        </w:rPr>
      </w:pPr>
      <w:r w:rsidRPr="008C42C4">
        <w:rPr>
          <w:rFonts w:ascii="Calibri" w:hAnsi="Calibri" w:cs="Calibri"/>
          <w:i/>
          <w:sz w:val="22"/>
          <w:szCs w:val="22"/>
        </w:rPr>
        <w:t>You are encouraged to</w:t>
      </w:r>
      <w:r w:rsidR="002F2F45" w:rsidRPr="008C42C4">
        <w:rPr>
          <w:rFonts w:ascii="Calibri" w:hAnsi="Calibri" w:cs="Calibri"/>
          <w:i/>
          <w:sz w:val="22"/>
          <w:szCs w:val="22"/>
        </w:rPr>
        <w:t xml:space="preserve"> send any digital photos and updates throughout the year to</w:t>
      </w:r>
      <w:r w:rsidR="003B0BCC" w:rsidRPr="008C42C4">
        <w:rPr>
          <w:rFonts w:ascii="Calibri" w:hAnsi="Calibri" w:cs="Calibri"/>
          <w:i/>
          <w:sz w:val="22"/>
          <w:szCs w:val="22"/>
        </w:rPr>
        <w:t xml:space="preserve"> Beth Burnett</w:t>
      </w:r>
      <w:r w:rsidR="00183CED">
        <w:rPr>
          <w:rFonts w:ascii="Calibri" w:hAnsi="Calibri" w:cs="Calibri"/>
          <w:i/>
          <w:sz w:val="22"/>
          <w:szCs w:val="22"/>
        </w:rPr>
        <w:t xml:space="preserve"> at</w:t>
      </w:r>
      <w:r w:rsidR="003B0BCC" w:rsidRPr="008C42C4">
        <w:rPr>
          <w:rFonts w:ascii="Calibri" w:hAnsi="Calibri" w:cs="Calibri"/>
          <w:i/>
          <w:sz w:val="22"/>
          <w:szCs w:val="22"/>
        </w:rPr>
        <w:t xml:space="preserve"> </w:t>
      </w:r>
      <w:hyperlink r:id="rId8" w:history="1">
        <w:r w:rsidR="003B0BCC" w:rsidRPr="008C42C4">
          <w:rPr>
            <w:rStyle w:val="Hyperlink"/>
            <w:rFonts w:ascii="Calibri" w:hAnsi="Calibri" w:cs="Calibri"/>
            <w:i/>
            <w:sz w:val="22"/>
            <w:szCs w:val="22"/>
          </w:rPr>
          <w:t>beth@charros.com</w:t>
        </w:r>
      </w:hyperlink>
      <w:r w:rsidR="008C42C4">
        <w:rPr>
          <w:rFonts w:ascii="Calibri" w:hAnsi="Calibri" w:cs="Calibri"/>
          <w:i/>
          <w:sz w:val="22"/>
          <w:szCs w:val="22"/>
        </w:rPr>
        <w:t xml:space="preserve"> or</w:t>
      </w:r>
      <w:r w:rsidR="00183CED">
        <w:rPr>
          <w:rFonts w:ascii="Calibri" w:hAnsi="Calibri" w:cs="Calibri"/>
          <w:i/>
          <w:sz w:val="22"/>
          <w:szCs w:val="22"/>
        </w:rPr>
        <w:t xml:space="preserve"> the address below. </w:t>
      </w:r>
      <w:r w:rsidR="007009AC" w:rsidRPr="008C42C4">
        <w:rPr>
          <w:rFonts w:ascii="Calibri" w:hAnsi="Calibri" w:cs="Calibri"/>
          <w:i/>
          <w:sz w:val="22"/>
          <w:szCs w:val="22"/>
        </w:rPr>
        <w:t>If</w:t>
      </w:r>
      <w:r w:rsidR="003B0BCC" w:rsidRPr="008C42C4">
        <w:rPr>
          <w:rFonts w:ascii="Calibri" w:hAnsi="Calibri" w:cs="Calibri"/>
          <w:i/>
          <w:sz w:val="22"/>
          <w:szCs w:val="22"/>
        </w:rPr>
        <w:t xml:space="preserve"> photos include </w:t>
      </w:r>
      <w:r w:rsidR="007009AC" w:rsidRPr="008C42C4">
        <w:rPr>
          <w:rFonts w:ascii="Calibri" w:hAnsi="Calibri" w:cs="Calibri"/>
          <w:i/>
          <w:sz w:val="22"/>
          <w:szCs w:val="22"/>
        </w:rPr>
        <w:t xml:space="preserve">minor children, we require that your organization receives permission to </w:t>
      </w:r>
      <w:r w:rsidR="003B0BCC" w:rsidRPr="008C42C4">
        <w:rPr>
          <w:rFonts w:ascii="Calibri" w:hAnsi="Calibri" w:cs="Calibri"/>
          <w:i/>
          <w:sz w:val="22"/>
          <w:szCs w:val="22"/>
        </w:rPr>
        <w:t xml:space="preserve">share with the media, </w:t>
      </w:r>
      <w:r w:rsidR="007009AC" w:rsidRPr="008C42C4">
        <w:rPr>
          <w:rFonts w:ascii="Calibri" w:hAnsi="Calibri" w:cs="Calibri"/>
          <w:i/>
          <w:sz w:val="22"/>
          <w:szCs w:val="22"/>
        </w:rPr>
        <w:t xml:space="preserve">print </w:t>
      </w:r>
      <w:r w:rsidR="009079B2" w:rsidRPr="008C42C4">
        <w:rPr>
          <w:rFonts w:ascii="Calibri" w:hAnsi="Calibri" w:cs="Calibri"/>
          <w:i/>
          <w:sz w:val="22"/>
          <w:szCs w:val="22"/>
        </w:rPr>
        <w:t xml:space="preserve">or to post on our website. </w:t>
      </w:r>
      <w:r w:rsidR="002F2F45" w:rsidRPr="008C42C4">
        <w:rPr>
          <w:rFonts w:ascii="Calibri" w:hAnsi="Calibri" w:cs="Calibri"/>
          <w:i/>
          <w:sz w:val="22"/>
          <w:szCs w:val="22"/>
        </w:rPr>
        <w:t xml:space="preserve">We request that you also </w:t>
      </w:r>
      <w:r w:rsidRPr="008C42C4">
        <w:rPr>
          <w:rFonts w:ascii="Calibri" w:hAnsi="Calibri" w:cs="Calibri"/>
          <w:i/>
          <w:sz w:val="22"/>
          <w:szCs w:val="22"/>
        </w:rPr>
        <w:t xml:space="preserve">include any collateral, news articles or photos recognizing the </w:t>
      </w:r>
      <w:r w:rsidR="002F2F45" w:rsidRPr="008C42C4">
        <w:rPr>
          <w:rFonts w:ascii="Calibri" w:hAnsi="Calibri" w:cs="Calibri"/>
          <w:i/>
          <w:sz w:val="22"/>
          <w:szCs w:val="22"/>
        </w:rPr>
        <w:t xml:space="preserve">Scottsdale </w:t>
      </w:r>
      <w:r w:rsidRPr="008C42C4">
        <w:rPr>
          <w:rFonts w:ascii="Calibri" w:hAnsi="Calibri" w:cs="Calibri"/>
          <w:i/>
          <w:sz w:val="22"/>
          <w:szCs w:val="22"/>
        </w:rPr>
        <w:t xml:space="preserve">Charros at your </w:t>
      </w:r>
      <w:r w:rsidR="002F2F45" w:rsidRPr="008C42C4">
        <w:rPr>
          <w:rFonts w:ascii="Calibri" w:hAnsi="Calibri" w:cs="Calibri"/>
          <w:i/>
          <w:sz w:val="22"/>
          <w:szCs w:val="22"/>
        </w:rPr>
        <w:t>organization or within the project</w:t>
      </w:r>
      <w:r w:rsidR="003B0BCC" w:rsidRPr="008C42C4">
        <w:rPr>
          <w:rFonts w:ascii="Calibri" w:hAnsi="Calibri" w:cs="Calibri"/>
          <w:i/>
          <w:sz w:val="22"/>
          <w:szCs w:val="22"/>
        </w:rPr>
        <w:t>.</w:t>
      </w:r>
    </w:p>
    <w:p w:rsidR="00AD4ACD" w:rsidRDefault="00AD4ACD" w:rsidP="00AD4ACD">
      <w:pPr>
        <w:tabs>
          <w:tab w:val="left" w:pos="2925"/>
          <w:tab w:val="center" w:pos="4320"/>
          <w:tab w:val="right" w:pos="8640"/>
        </w:tabs>
        <w:rPr>
          <w:rFonts w:ascii="Calibri" w:hAnsi="Calibri" w:cs="Calibri"/>
          <w:sz w:val="22"/>
          <w:szCs w:val="22"/>
        </w:rPr>
      </w:pPr>
    </w:p>
    <w:p w:rsidR="003B0BCC" w:rsidRPr="000141BB" w:rsidRDefault="003B0BCC" w:rsidP="00AD4ACD">
      <w:pPr>
        <w:tabs>
          <w:tab w:val="left" w:pos="2925"/>
          <w:tab w:val="center" w:pos="4320"/>
          <w:tab w:val="right" w:pos="8640"/>
        </w:tabs>
        <w:rPr>
          <w:rFonts w:ascii="Calibri" w:hAnsi="Calibri" w:cs="Calibri"/>
          <w:sz w:val="22"/>
          <w:szCs w:val="22"/>
        </w:rPr>
      </w:pPr>
    </w:p>
    <w:p w:rsidR="00AD4ACD" w:rsidRPr="008C42C4" w:rsidRDefault="00AD4ACD" w:rsidP="00AD4ACD">
      <w:pPr>
        <w:tabs>
          <w:tab w:val="left" w:pos="2925"/>
          <w:tab w:val="center" w:pos="4320"/>
          <w:tab w:val="right" w:pos="8640"/>
        </w:tabs>
        <w:rPr>
          <w:rFonts w:asciiTheme="minorHAnsi" w:hAnsiTheme="minorHAnsi" w:cs="Arial"/>
          <w:sz w:val="22"/>
          <w:szCs w:val="22"/>
        </w:rPr>
      </w:pPr>
      <w:r w:rsidRPr="008C42C4">
        <w:rPr>
          <w:rFonts w:asciiTheme="minorHAnsi" w:hAnsiTheme="minorHAnsi" w:cs="Arial"/>
          <w:sz w:val="22"/>
          <w:szCs w:val="22"/>
        </w:rPr>
        <w:t>CEO or CFO Signature</w:t>
      </w:r>
      <w:r w:rsidR="008C42C4" w:rsidRPr="008C42C4">
        <w:rPr>
          <w:rFonts w:asciiTheme="minorHAnsi" w:hAnsiTheme="minorHAnsi" w:cs="Arial"/>
          <w:sz w:val="22"/>
          <w:szCs w:val="22"/>
        </w:rPr>
        <w:t>: __________________________________________________  Date: _______________</w:t>
      </w:r>
    </w:p>
    <w:p w:rsidR="009079B2" w:rsidRPr="008C42C4" w:rsidRDefault="009079B2" w:rsidP="00AD4ACD">
      <w:pPr>
        <w:tabs>
          <w:tab w:val="left" w:pos="2925"/>
          <w:tab w:val="center" w:pos="4320"/>
          <w:tab w:val="right" w:pos="8640"/>
        </w:tabs>
        <w:rPr>
          <w:rFonts w:asciiTheme="minorHAnsi" w:hAnsiTheme="minorHAnsi" w:cs="Arial"/>
        </w:rPr>
      </w:pPr>
    </w:p>
    <w:p w:rsidR="009079B2" w:rsidRPr="008C42C4" w:rsidRDefault="008C42C4" w:rsidP="009079B2">
      <w:pPr>
        <w:tabs>
          <w:tab w:val="left" w:pos="2925"/>
          <w:tab w:val="center" w:pos="4320"/>
          <w:tab w:val="right" w:pos="8640"/>
        </w:tabs>
        <w:rPr>
          <w:rFonts w:asciiTheme="minorHAnsi" w:hAnsiTheme="minorHAnsi" w:cs="Calibri"/>
          <w:sz w:val="22"/>
          <w:szCs w:val="22"/>
        </w:rPr>
      </w:pPr>
      <w:r w:rsidRPr="008C42C4">
        <w:rPr>
          <w:rFonts w:asciiTheme="minorHAnsi" w:hAnsiTheme="minorHAnsi" w:cs="Calibri"/>
          <w:sz w:val="22"/>
          <w:szCs w:val="22"/>
        </w:rPr>
        <w:t>Printed Name and Title: __________________</w:t>
      </w:r>
      <w:r w:rsidR="002F2F45" w:rsidRPr="008C42C4">
        <w:rPr>
          <w:rFonts w:asciiTheme="minorHAnsi" w:hAnsiTheme="minorHAnsi" w:cs="Calibri"/>
          <w:sz w:val="22"/>
          <w:szCs w:val="22"/>
        </w:rPr>
        <w:t>__</w:t>
      </w:r>
      <w:r w:rsidR="00AD4ACD" w:rsidRPr="008C42C4">
        <w:rPr>
          <w:rFonts w:asciiTheme="minorHAnsi" w:hAnsiTheme="minorHAnsi" w:cs="Calibri"/>
          <w:sz w:val="22"/>
          <w:szCs w:val="22"/>
        </w:rPr>
        <w:t>____</w:t>
      </w:r>
      <w:r w:rsidR="002F2F45" w:rsidRPr="008C42C4">
        <w:rPr>
          <w:rFonts w:asciiTheme="minorHAnsi" w:hAnsiTheme="minorHAnsi" w:cs="Calibri"/>
          <w:sz w:val="22"/>
          <w:szCs w:val="22"/>
        </w:rPr>
        <w:t>________________________</w:t>
      </w:r>
      <w:r w:rsidR="00AD4ACD" w:rsidRPr="008C42C4">
        <w:rPr>
          <w:rFonts w:asciiTheme="minorHAnsi" w:hAnsiTheme="minorHAnsi" w:cs="Calibri"/>
          <w:sz w:val="22"/>
          <w:szCs w:val="22"/>
        </w:rPr>
        <w:t>______________________</w:t>
      </w:r>
    </w:p>
    <w:p w:rsidR="008C42C4" w:rsidRPr="008C42C4" w:rsidRDefault="008C42C4" w:rsidP="00FA0FEF">
      <w:pPr>
        <w:tabs>
          <w:tab w:val="left" w:pos="2925"/>
          <w:tab w:val="center" w:pos="4320"/>
          <w:tab w:val="right" w:pos="8640"/>
        </w:tabs>
        <w:jc w:val="center"/>
        <w:rPr>
          <w:rFonts w:ascii="Palatino Linotype" w:hAnsi="Palatino Linotype"/>
          <w:i/>
          <w:sz w:val="28"/>
          <w:szCs w:val="28"/>
        </w:rPr>
      </w:pPr>
    </w:p>
    <w:p w:rsidR="00002559" w:rsidRPr="006D4FEB" w:rsidRDefault="009079B2" w:rsidP="00FA0FEF">
      <w:pPr>
        <w:tabs>
          <w:tab w:val="left" w:pos="2925"/>
          <w:tab w:val="center" w:pos="4320"/>
          <w:tab w:val="right" w:pos="8640"/>
        </w:tabs>
        <w:jc w:val="center"/>
        <w:rPr>
          <w:rFonts w:ascii="Palatino Linotype" w:hAnsi="Palatino Linotype"/>
          <w:b/>
          <w:i/>
          <w:sz w:val="32"/>
          <w:szCs w:val="32"/>
        </w:rPr>
      </w:pPr>
      <w:r w:rsidRPr="006D4FEB">
        <w:rPr>
          <w:rFonts w:ascii="Palatino Linotype" w:hAnsi="Palatino Linotype"/>
          <w:b/>
          <w:i/>
          <w:sz w:val="32"/>
          <w:szCs w:val="32"/>
        </w:rPr>
        <w:t>Please remit this form to:</w:t>
      </w:r>
    </w:p>
    <w:p w:rsidR="003B0BCC" w:rsidRPr="006D4FEB" w:rsidRDefault="000141BB" w:rsidP="003B0BCC">
      <w:pPr>
        <w:tabs>
          <w:tab w:val="left" w:pos="2925"/>
          <w:tab w:val="center" w:pos="4320"/>
          <w:tab w:val="right" w:pos="8640"/>
        </w:tabs>
        <w:jc w:val="center"/>
        <w:rPr>
          <w:rFonts w:ascii="Calibri" w:hAnsi="Calibri"/>
          <w:color w:val="E36C0A" w:themeColor="accent6" w:themeShade="BF"/>
        </w:rPr>
      </w:pPr>
      <w:r w:rsidRPr="006D4FEB">
        <w:rPr>
          <w:rFonts w:ascii="Calibri" w:hAnsi="Calibri" w:cs="Calibri"/>
          <w:color w:val="E36C0A" w:themeColor="accent6" w:themeShade="BF"/>
        </w:rPr>
        <w:t>The Charro Foundation</w:t>
      </w:r>
      <w:r w:rsidR="003B0BCC" w:rsidRPr="006D4FEB">
        <w:rPr>
          <w:rFonts w:ascii="Calibri" w:hAnsi="Calibri" w:cs="Calibri"/>
          <w:color w:val="E36C0A" w:themeColor="accent6" w:themeShade="BF"/>
        </w:rPr>
        <w:t xml:space="preserve">  </w:t>
      </w:r>
      <w:r w:rsidR="003B0BCC" w:rsidRPr="006D4FEB">
        <w:rPr>
          <w:rFonts w:ascii="Calibri" w:hAnsi="Calibri"/>
          <w:color w:val="E36C0A" w:themeColor="accent6" w:themeShade="BF"/>
        </w:rPr>
        <w:sym w:font="Symbol" w:char="F0B7"/>
      </w:r>
      <w:r w:rsidR="003B0BCC" w:rsidRPr="006D4FEB">
        <w:rPr>
          <w:rFonts w:ascii="Calibri" w:hAnsi="Calibri"/>
          <w:color w:val="E36C0A" w:themeColor="accent6" w:themeShade="BF"/>
        </w:rPr>
        <w:t xml:space="preserve">  </w:t>
      </w:r>
      <w:r w:rsidRPr="006D4FEB">
        <w:rPr>
          <w:rFonts w:ascii="Calibri" w:hAnsi="Calibri"/>
          <w:color w:val="E36C0A" w:themeColor="accent6" w:themeShade="BF"/>
        </w:rPr>
        <w:t>10533 E. Lakeview Dr</w:t>
      </w:r>
      <w:r w:rsidR="003B0BCC" w:rsidRPr="006D4FEB">
        <w:rPr>
          <w:rFonts w:ascii="Calibri" w:hAnsi="Calibri"/>
          <w:color w:val="E36C0A" w:themeColor="accent6" w:themeShade="BF"/>
        </w:rPr>
        <w:t>.</w:t>
      </w:r>
      <w:r w:rsidRPr="006D4FEB">
        <w:rPr>
          <w:rFonts w:ascii="Calibri" w:hAnsi="Calibri"/>
          <w:color w:val="E36C0A" w:themeColor="accent6" w:themeShade="BF"/>
        </w:rPr>
        <w:t xml:space="preserve"> </w:t>
      </w:r>
      <w:r w:rsidR="003B0BCC" w:rsidRPr="006D4FEB">
        <w:rPr>
          <w:rFonts w:ascii="Calibri" w:hAnsi="Calibri"/>
          <w:color w:val="E36C0A" w:themeColor="accent6" w:themeShade="BF"/>
        </w:rPr>
        <w:t xml:space="preserve"> </w:t>
      </w:r>
      <w:r w:rsidRPr="006D4FEB">
        <w:rPr>
          <w:rFonts w:ascii="Calibri" w:hAnsi="Calibri"/>
          <w:color w:val="E36C0A" w:themeColor="accent6" w:themeShade="BF"/>
        </w:rPr>
        <w:sym w:font="Symbol" w:char="F0B7"/>
      </w:r>
      <w:r w:rsidRPr="006D4FEB">
        <w:rPr>
          <w:rFonts w:ascii="Calibri" w:hAnsi="Calibri"/>
          <w:color w:val="E36C0A" w:themeColor="accent6" w:themeShade="BF"/>
        </w:rPr>
        <w:t xml:space="preserve"> </w:t>
      </w:r>
      <w:r w:rsidR="003B0BCC" w:rsidRPr="006D4FEB">
        <w:rPr>
          <w:rFonts w:ascii="Calibri" w:hAnsi="Calibri"/>
          <w:color w:val="E36C0A" w:themeColor="accent6" w:themeShade="BF"/>
        </w:rPr>
        <w:t xml:space="preserve"> </w:t>
      </w:r>
      <w:r w:rsidRPr="006D4FEB">
        <w:rPr>
          <w:rFonts w:ascii="Calibri" w:hAnsi="Calibri"/>
          <w:color w:val="E36C0A" w:themeColor="accent6" w:themeShade="BF"/>
        </w:rPr>
        <w:t>Scottsdale, A</w:t>
      </w:r>
      <w:r w:rsidR="003B0BCC" w:rsidRPr="006D4FEB">
        <w:rPr>
          <w:rFonts w:ascii="Calibri" w:hAnsi="Calibri"/>
          <w:color w:val="E36C0A" w:themeColor="accent6" w:themeShade="BF"/>
        </w:rPr>
        <w:t>Z</w:t>
      </w:r>
      <w:r w:rsidRPr="006D4FEB">
        <w:rPr>
          <w:rFonts w:ascii="Calibri" w:hAnsi="Calibri"/>
          <w:color w:val="E36C0A" w:themeColor="accent6" w:themeShade="BF"/>
        </w:rPr>
        <w:t xml:space="preserve">  85258</w:t>
      </w:r>
    </w:p>
    <w:p w:rsidR="00AD4ACD" w:rsidRPr="006D4FEB" w:rsidRDefault="003B0BCC" w:rsidP="00002559">
      <w:pPr>
        <w:pStyle w:val="Footer"/>
        <w:jc w:val="center"/>
        <w:rPr>
          <w:rFonts w:ascii="Palatino Linotype" w:hAnsi="Palatino Linotype"/>
          <w:i/>
          <w:color w:val="E36C0A" w:themeColor="accent6" w:themeShade="BF"/>
          <w:sz w:val="18"/>
          <w:szCs w:val="18"/>
        </w:rPr>
      </w:pPr>
      <w:r w:rsidRPr="006D4FEB">
        <w:rPr>
          <w:rFonts w:ascii="Calibri" w:hAnsi="Calibri"/>
          <w:color w:val="E36C0A" w:themeColor="accent6" w:themeShade="BF"/>
        </w:rPr>
        <w:t>Phone:</w:t>
      </w:r>
      <w:r w:rsidR="000141BB" w:rsidRPr="006D4FEB">
        <w:rPr>
          <w:rFonts w:ascii="Calibri" w:hAnsi="Calibri"/>
          <w:color w:val="E36C0A" w:themeColor="accent6" w:themeShade="BF"/>
        </w:rPr>
        <w:t xml:space="preserve"> (480) 990-2977</w:t>
      </w:r>
      <w:r w:rsidRPr="006D4FEB">
        <w:rPr>
          <w:rFonts w:ascii="Calibri" w:hAnsi="Calibri"/>
          <w:color w:val="E36C0A" w:themeColor="accent6" w:themeShade="BF"/>
        </w:rPr>
        <w:t xml:space="preserve"> </w:t>
      </w:r>
      <w:r w:rsidR="00002559" w:rsidRPr="006D4FEB">
        <w:rPr>
          <w:rFonts w:ascii="Calibri" w:hAnsi="Calibri"/>
          <w:color w:val="E36C0A" w:themeColor="accent6" w:themeShade="BF"/>
        </w:rPr>
        <w:t xml:space="preserve"> </w:t>
      </w:r>
      <w:r w:rsidR="000141BB" w:rsidRPr="006D4FEB">
        <w:rPr>
          <w:rFonts w:ascii="Calibri" w:hAnsi="Calibri"/>
          <w:color w:val="E36C0A" w:themeColor="accent6" w:themeShade="BF"/>
        </w:rPr>
        <w:sym w:font="Symbol" w:char="F0B7"/>
      </w:r>
      <w:r w:rsidR="000141BB" w:rsidRPr="006D4FEB">
        <w:rPr>
          <w:rFonts w:ascii="Calibri" w:hAnsi="Calibri"/>
          <w:color w:val="E36C0A" w:themeColor="accent6" w:themeShade="BF"/>
        </w:rPr>
        <w:t xml:space="preserve"> </w:t>
      </w:r>
      <w:r w:rsidRPr="006D4FEB">
        <w:rPr>
          <w:rFonts w:ascii="Calibri" w:hAnsi="Calibri"/>
          <w:color w:val="E36C0A" w:themeColor="accent6" w:themeShade="BF"/>
        </w:rPr>
        <w:t xml:space="preserve"> </w:t>
      </w:r>
      <w:r w:rsidR="000141BB" w:rsidRPr="006D4FEB">
        <w:rPr>
          <w:rFonts w:ascii="Calibri" w:hAnsi="Calibri"/>
          <w:color w:val="E36C0A" w:themeColor="accent6" w:themeShade="BF"/>
        </w:rPr>
        <w:t xml:space="preserve">Fax: (480) 990-1971 </w:t>
      </w:r>
      <w:r w:rsidRPr="006D4FEB">
        <w:rPr>
          <w:rFonts w:ascii="Calibri" w:hAnsi="Calibri"/>
          <w:color w:val="E36C0A" w:themeColor="accent6" w:themeShade="BF"/>
        </w:rPr>
        <w:t xml:space="preserve"> </w:t>
      </w:r>
      <w:r w:rsidRPr="006D4FEB">
        <w:rPr>
          <w:rFonts w:ascii="Calibri" w:hAnsi="Calibri"/>
          <w:color w:val="E36C0A" w:themeColor="accent6" w:themeShade="BF"/>
        </w:rPr>
        <w:sym w:font="Symbol" w:char="F0B7"/>
      </w:r>
      <w:r w:rsidRPr="006D4FEB">
        <w:rPr>
          <w:rFonts w:ascii="Calibri" w:hAnsi="Calibri"/>
          <w:color w:val="E36C0A" w:themeColor="accent6" w:themeShade="BF"/>
        </w:rPr>
        <w:t xml:space="preserve">  </w:t>
      </w:r>
      <w:r w:rsidR="000141BB" w:rsidRPr="006D4FEB">
        <w:rPr>
          <w:rFonts w:ascii="Calibri" w:hAnsi="Calibri"/>
          <w:color w:val="E36C0A" w:themeColor="accent6" w:themeShade="BF"/>
        </w:rPr>
        <w:t>www.charrofoundation.org</w:t>
      </w:r>
    </w:p>
    <w:sectPr w:rsidR="00AD4ACD" w:rsidRPr="006D4FEB" w:rsidSect="006D4FEB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BF" w:rsidRDefault="00463DBF">
      <w:r>
        <w:separator/>
      </w:r>
    </w:p>
  </w:endnote>
  <w:endnote w:type="continuationSeparator" w:id="0">
    <w:p w:rsidR="00463DBF" w:rsidRDefault="0046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BF" w:rsidRDefault="00463DBF">
      <w:r>
        <w:separator/>
      </w:r>
    </w:p>
  </w:footnote>
  <w:footnote w:type="continuationSeparator" w:id="0">
    <w:p w:rsidR="00463DBF" w:rsidRDefault="0046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9"/>
    <w:rsid w:val="00002559"/>
    <w:rsid w:val="000141BB"/>
    <w:rsid w:val="00036189"/>
    <w:rsid w:val="00183CED"/>
    <w:rsid w:val="001E7BF4"/>
    <w:rsid w:val="0028226D"/>
    <w:rsid w:val="002F2F45"/>
    <w:rsid w:val="00313E19"/>
    <w:rsid w:val="003B0BCC"/>
    <w:rsid w:val="00463DBF"/>
    <w:rsid w:val="005D5426"/>
    <w:rsid w:val="00626D89"/>
    <w:rsid w:val="006D4FEB"/>
    <w:rsid w:val="006F1AD6"/>
    <w:rsid w:val="007009AC"/>
    <w:rsid w:val="007F53C5"/>
    <w:rsid w:val="00822C50"/>
    <w:rsid w:val="00840314"/>
    <w:rsid w:val="008C42C4"/>
    <w:rsid w:val="009079B2"/>
    <w:rsid w:val="00AD4ACD"/>
    <w:rsid w:val="00FA0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F876237-6F96-402C-8FB5-AF6B2B21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1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23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D2355"/>
    <w:rPr>
      <w:sz w:val="24"/>
      <w:szCs w:val="24"/>
    </w:rPr>
  </w:style>
  <w:style w:type="paragraph" w:styleId="Footer">
    <w:name w:val="footer"/>
    <w:basedOn w:val="Normal"/>
    <w:link w:val="FooterChar"/>
    <w:rsid w:val="002D23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D2355"/>
    <w:rPr>
      <w:sz w:val="24"/>
      <w:szCs w:val="24"/>
    </w:rPr>
  </w:style>
  <w:style w:type="character" w:styleId="Hyperlink">
    <w:name w:val="Hyperlink"/>
    <w:rsid w:val="002F2F4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4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3B0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@charr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1AEA-4460-47F7-A1AF-9506344D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SCOTTSDALE CHARROS</vt:lpstr>
    </vt:vector>
  </TitlesOfParts>
  <Company>Scottsdale Charros</Company>
  <LinksUpToDate>false</LinksUpToDate>
  <CharactersWithSpaces>1536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mailto:Margaret@charros.com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SCOTTSDALE CHARROS</dc:title>
  <dc:creator>Margaret Leichtfuss</dc:creator>
  <cp:lastModifiedBy>Beth Burnett</cp:lastModifiedBy>
  <cp:revision>3</cp:revision>
  <cp:lastPrinted>2016-04-28T18:30:00Z</cp:lastPrinted>
  <dcterms:created xsi:type="dcterms:W3CDTF">2016-05-13T21:18:00Z</dcterms:created>
  <dcterms:modified xsi:type="dcterms:W3CDTF">2016-05-13T21:22:00Z</dcterms:modified>
</cp:coreProperties>
</file>